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CA" w:rsidRDefault="009E5FCA" w:rsidP="009E5FCA">
      <w:pPr>
        <w:shd w:val="clear" w:color="auto" w:fill="F9F9F9"/>
        <w:spacing w:after="60" w:line="240" w:lineRule="auto"/>
        <w:jc w:val="center"/>
        <w:rPr>
          <w:rFonts w:ascii="Comic Sans MS" w:eastAsia="Times New Roman" w:hAnsi="Comic Sans MS" w:cs="Times New Roman"/>
          <w:b/>
          <w:bCs/>
          <w:color w:val="4C6AB2"/>
        </w:rPr>
      </w:pPr>
      <w:r w:rsidRPr="009E5FCA">
        <w:rPr>
          <w:rFonts w:ascii="Comic Sans MS" w:eastAsia="Times New Roman" w:hAnsi="Comic Sans MS" w:cs="Times New Roman"/>
          <w:b/>
          <w:bCs/>
          <w:color w:val="4C6AB2"/>
        </w:rPr>
        <w:t>CdF Vétérans et Finales des AS 3e et 4e div.</w:t>
      </w:r>
    </w:p>
    <w:p w:rsidR="009E5FCA" w:rsidRPr="009E5FCA" w:rsidRDefault="009E5FCA" w:rsidP="009E5FCA">
      <w:pPr>
        <w:shd w:val="clear" w:color="auto" w:fill="F9F9F9"/>
        <w:spacing w:after="60" w:line="240" w:lineRule="auto"/>
        <w:jc w:val="center"/>
        <w:rPr>
          <w:rFonts w:ascii="Comic Sans MS" w:eastAsia="Times New Roman" w:hAnsi="Comic Sans MS" w:cs="Times New Roman"/>
          <w:b/>
          <w:bCs/>
          <w:color w:val="4C6AB2"/>
        </w:rPr>
      </w:pPr>
    </w:p>
    <w:p w:rsidR="009E5FCA" w:rsidRDefault="009E5FCA" w:rsidP="009E5FCA">
      <w:pPr>
        <w:shd w:val="clear" w:color="auto" w:fill="FFFFFF"/>
        <w:spacing w:after="150" w:line="240" w:lineRule="auto"/>
        <w:rPr>
          <w:rFonts w:ascii="Comic Sans MS" w:eastAsia="Times New Roman" w:hAnsi="Comic Sans MS" w:cs="Times New Roman"/>
          <w:color w:val="484848"/>
        </w:rPr>
      </w:pPr>
    </w:p>
    <w:p w:rsidR="009E5FCA" w:rsidRPr="009E5FCA" w:rsidRDefault="009E5FCA" w:rsidP="009E5FCA">
      <w:pPr>
        <w:shd w:val="clear" w:color="auto" w:fill="FFFFFF"/>
        <w:spacing w:after="0" w:line="240" w:lineRule="auto"/>
        <w:rPr>
          <w:rFonts w:ascii="Comic Sans MS" w:eastAsia="Times New Roman" w:hAnsi="Comic Sans MS" w:cs="Times New Roman"/>
          <w:color w:val="484848"/>
        </w:rPr>
      </w:pPr>
      <w:r w:rsidRPr="009E5FCA">
        <w:rPr>
          <w:rFonts w:ascii="Comic Sans MS" w:eastAsia="Times New Roman" w:hAnsi="Comic Sans MS" w:cs="Times New Roman"/>
          <w:color w:val="484848"/>
        </w:rPr>
        <w:t>De beaux champions !</w:t>
      </w:r>
      <w:r w:rsidRPr="009E5FCA">
        <w:rPr>
          <w:rFonts w:ascii="Comic Sans MS" w:eastAsia="Times New Roman" w:hAnsi="Comic Sans MS" w:cs="Times New Roman"/>
          <w:color w:val="484848"/>
        </w:rPr>
        <w:br/>
      </w:r>
      <w:r w:rsidRPr="009E5FCA">
        <w:rPr>
          <w:rFonts w:ascii="Comic Sans MS" w:eastAsia="Times New Roman" w:hAnsi="Comic Sans MS" w:cs="Times New Roman"/>
          <w:color w:val="484848"/>
        </w:rPr>
        <w:br/>
        <w:t>Compétiteurs et spectateurs garderont un excellent souvenir de la compétition organisée par la Boule Lyonnaise Agen Sud présidée par Roland Antonioli. La quarantaine de bénévoles et toutes celles et ceux ayant apporté leur précieuse contribution ont permis de faire de la manifestation un succès.</w:t>
      </w:r>
      <w:r w:rsidRPr="009E5FCA">
        <w:rPr>
          <w:rFonts w:ascii="Comic Sans MS" w:eastAsia="Times New Roman" w:hAnsi="Comic Sans MS" w:cs="Times New Roman"/>
          <w:color w:val="484848"/>
        </w:rPr>
        <w:br/>
      </w:r>
      <w:r w:rsidRPr="009E5FCA">
        <w:rPr>
          <w:rFonts w:ascii="Comic Sans MS" w:eastAsia="Times New Roman" w:hAnsi="Comic Sans MS" w:cs="Times New Roman"/>
          <w:color w:val="484848"/>
        </w:rPr>
        <w:br/>
        <w:t>Chez les vétérans, la victoire est revenue à Michel Defilippis, Christian Munoz, Daniel Cornen, Jean-Claude Delacalle et Pierre Chavagneux. En finale, les joueurs de Saint-Priest ont dominé ceux de La Saulce Jean-Louis Isnard, Claude Rouit, François Allégra, Georges Sicard et Jean-Pierre Garnier : 13-4 (3-0, 3-2, 5-2, 8-2, 8-4, 8-4, 11-4, 11-4, 13-4).</w:t>
      </w:r>
      <w:r w:rsidRPr="009E5FCA">
        <w:rPr>
          <w:rFonts w:ascii="Comic Sans MS" w:eastAsia="Times New Roman" w:hAnsi="Comic Sans MS" w:cs="Times New Roman"/>
          <w:color w:val="484848"/>
        </w:rPr>
        <w:br/>
      </w:r>
      <w:r w:rsidRPr="009E5FCA">
        <w:rPr>
          <w:rFonts w:ascii="Comic Sans MS" w:eastAsia="Times New Roman" w:hAnsi="Comic Sans MS" w:cs="Times New Roman"/>
          <w:color w:val="484848"/>
        </w:rPr>
        <w:br/>
        <w:t>Du côté des AS 3e et 4e divisions, le titre national est revenu à Décines qui a dominé Port des Barques : 21-9. Pour leur 1e participation à ce championnat, les Décinois du capitaine Pascal Orsencia ont réussi un joli coup. </w:t>
      </w:r>
    </w:p>
    <w:p w:rsidR="00F55F23" w:rsidRPr="009E5FCA" w:rsidRDefault="00F55F23" w:rsidP="009E5FCA">
      <w:pPr>
        <w:jc w:val="both"/>
        <w:rPr>
          <w:rFonts w:ascii="Comic Sans MS" w:hAnsi="Comic Sans MS"/>
        </w:rPr>
      </w:pPr>
    </w:p>
    <w:sectPr w:rsidR="00F55F23" w:rsidRPr="009E5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5FCA"/>
    <w:rsid w:val="009E5FCA"/>
    <w:rsid w:val="00F55F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E5FCA"/>
  </w:style>
  <w:style w:type="paragraph" w:styleId="Textedebulles">
    <w:name w:val="Balloon Text"/>
    <w:basedOn w:val="Normal"/>
    <w:link w:val="TextedebullesCar"/>
    <w:uiPriority w:val="99"/>
    <w:semiHidden/>
    <w:unhideWhenUsed/>
    <w:rsid w:val="009E5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513209">
      <w:bodyDiv w:val="1"/>
      <w:marLeft w:val="0"/>
      <w:marRight w:val="0"/>
      <w:marTop w:val="0"/>
      <w:marBottom w:val="0"/>
      <w:divBdr>
        <w:top w:val="none" w:sz="0" w:space="0" w:color="auto"/>
        <w:left w:val="none" w:sz="0" w:space="0" w:color="auto"/>
        <w:bottom w:val="none" w:sz="0" w:space="0" w:color="auto"/>
        <w:right w:val="none" w:sz="0" w:space="0" w:color="auto"/>
      </w:divBdr>
      <w:divsChild>
        <w:div w:id="1325891073">
          <w:marLeft w:val="0"/>
          <w:marRight w:val="0"/>
          <w:marTop w:val="0"/>
          <w:marBottom w:val="60"/>
          <w:divBdr>
            <w:top w:val="single" w:sz="6" w:space="3" w:color="CCCCCC"/>
            <w:left w:val="none" w:sz="0" w:space="0" w:color="auto"/>
            <w:bottom w:val="dashed" w:sz="6" w:space="3" w:color="CCCCCC"/>
            <w:right w:val="none" w:sz="0" w:space="0" w:color="auto"/>
          </w:divBdr>
        </w:div>
        <w:div w:id="424764211">
          <w:marLeft w:val="0"/>
          <w:marRight w:val="0"/>
          <w:marTop w:val="0"/>
          <w:marBottom w:val="60"/>
          <w:divBdr>
            <w:top w:val="none" w:sz="0" w:space="0" w:color="auto"/>
            <w:left w:val="none" w:sz="0" w:space="0" w:color="auto"/>
            <w:bottom w:val="none" w:sz="0" w:space="0" w:color="auto"/>
            <w:right w:val="none" w:sz="0" w:space="0" w:color="auto"/>
          </w:divBdr>
        </w:div>
        <w:div w:id="943923237">
          <w:marLeft w:val="0"/>
          <w:marRight w:val="0"/>
          <w:marTop w:val="0"/>
          <w:marBottom w:val="60"/>
          <w:divBdr>
            <w:top w:val="none" w:sz="0" w:space="0" w:color="auto"/>
            <w:left w:val="none" w:sz="0" w:space="0" w:color="auto"/>
            <w:bottom w:val="none" w:sz="0" w:space="0" w:color="auto"/>
            <w:right w:val="none" w:sz="0" w:space="0" w:color="auto"/>
          </w:divBdr>
        </w:div>
        <w:div w:id="713043886">
          <w:marLeft w:val="150"/>
          <w:marRight w:val="150"/>
          <w:marTop w:val="150"/>
          <w:marBottom w:val="150"/>
          <w:divBdr>
            <w:top w:val="none" w:sz="0" w:space="0" w:color="auto"/>
            <w:left w:val="none" w:sz="0" w:space="0" w:color="auto"/>
            <w:bottom w:val="none" w:sz="0" w:space="0" w:color="auto"/>
            <w:right w:val="none" w:sz="0" w:space="0" w:color="auto"/>
          </w:divBdr>
        </w:div>
        <w:div w:id="1275746424">
          <w:marLeft w:val="0"/>
          <w:marRight w:val="0"/>
          <w:marTop w:val="165"/>
          <w:marBottom w:val="0"/>
          <w:divBdr>
            <w:top w:val="none" w:sz="0" w:space="0" w:color="auto"/>
            <w:left w:val="none" w:sz="0" w:space="0" w:color="auto"/>
            <w:bottom w:val="none" w:sz="0" w:space="0" w:color="auto"/>
            <w:right w:val="none" w:sz="0" w:space="0" w:color="auto"/>
          </w:divBdr>
          <w:divsChild>
            <w:div w:id="13167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803</Characters>
  <Application>Microsoft Office Word</Application>
  <DocSecurity>0</DocSecurity>
  <Lines>6</Lines>
  <Paragraphs>1</Paragraphs>
  <ScaleCrop>false</ScaleCrop>
  <Company>Hewlett-Packard</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HILAIRE Gabriel</dc:creator>
  <cp:keywords/>
  <dc:description/>
  <cp:lastModifiedBy>HILAIRE Gabriel</cp:lastModifiedBy>
  <cp:revision>3</cp:revision>
  <dcterms:created xsi:type="dcterms:W3CDTF">2013-09-09T07:16:00Z</dcterms:created>
  <dcterms:modified xsi:type="dcterms:W3CDTF">2013-09-09T07:20:00Z</dcterms:modified>
</cp:coreProperties>
</file>